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8" w:rsidRPr="00056076" w:rsidRDefault="00D96B38" w:rsidP="00D96B38">
      <w:pPr>
        <w:rPr>
          <w:b/>
          <w:sz w:val="36"/>
          <w:szCs w:val="36"/>
        </w:rPr>
      </w:pPr>
      <w:r w:rsidRPr="00056076">
        <w:rPr>
          <w:b/>
          <w:sz w:val="36"/>
          <w:szCs w:val="36"/>
        </w:rPr>
        <w:t>Brf Beckasinen 18</w:t>
      </w:r>
      <w:r w:rsidRPr="003B55AD">
        <w:rPr>
          <w:b/>
          <w:sz w:val="24"/>
          <w:szCs w:val="24"/>
        </w:rPr>
        <w:t xml:space="preserve"> </w:t>
      </w:r>
      <w:r w:rsidRPr="00056076">
        <w:rPr>
          <w:b/>
          <w:sz w:val="36"/>
          <w:szCs w:val="36"/>
        </w:rPr>
        <w:t>/ Kallelse</w:t>
      </w:r>
      <w:r>
        <w:rPr>
          <w:b/>
          <w:sz w:val="36"/>
          <w:szCs w:val="36"/>
        </w:rPr>
        <w:t xml:space="preserve"> till extra föreningsstämma 2017</w:t>
      </w:r>
    </w:p>
    <w:p w:rsidR="00D96B38" w:rsidRDefault="00D96B38" w:rsidP="00D96B38">
      <w:pPr>
        <w:rPr>
          <w:b/>
          <w:sz w:val="24"/>
          <w:szCs w:val="24"/>
        </w:rPr>
      </w:pPr>
      <w:r w:rsidRPr="00056076">
        <w:rPr>
          <w:b/>
          <w:sz w:val="28"/>
          <w:szCs w:val="28"/>
        </w:rPr>
        <w:t>Tid:</w:t>
      </w:r>
      <w:r>
        <w:rPr>
          <w:b/>
          <w:sz w:val="28"/>
          <w:szCs w:val="28"/>
        </w:rPr>
        <w:t xml:space="preserve">    Tisdagen den 10 januari 2017</w:t>
      </w:r>
      <w:r>
        <w:rPr>
          <w:b/>
          <w:sz w:val="24"/>
          <w:szCs w:val="24"/>
        </w:rPr>
        <w:t xml:space="preserve">                     </w:t>
      </w:r>
      <w:proofErr w:type="spellStart"/>
      <w:r w:rsidRPr="00056076">
        <w:rPr>
          <w:b/>
          <w:sz w:val="28"/>
          <w:szCs w:val="28"/>
        </w:rPr>
        <w:t>Kl</w:t>
      </w:r>
      <w:proofErr w:type="spellEnd"/>
      <w:r w:rsidR="00153AB1">
        <w:rPr>
          <w:b/>
          <w:sz w:val="24"/>
          <w:szCs w:val="24"/>
        </w:rPr>
        <w:t xml:space="preserve">: </w:t>
      </w:r>
      <w:r w:rsidR="00E935C3">
        <w:rPr>
          <w:b/>
          <w:sz w:val="24"/>
          <w:szCs w:val="24"/>
        </w:rPr>
        <w:t xml:space="preserve"> </w:t>
      </w:r>
      <w:bookmarkStart w:id="0" w:name="_GoBack"/>
      <w:bookmarkEnd w:id="0"/>
      <w:r w:rsidR="00153AB1">
        <w:rPr>
          <w:b/>
          <w:sz w:val="28"/>
          <w:szCs w:val="28"/>
        </w:rPr>
        <w:t>19.00</w:t>
      </w:r>
      <w:r>
        <w:rPr>
          <w:b/>
          <w:sz w:val="24"/>
          <w:szCs w:val="24"/>
        </w:rPr>
        <w:t xml:space="preserve"> </w:t>
      </w:r>
    </w:p>
    <w:p w:rsidR="00D96B38" w:rsidRPr="00056076" w:rsidRDefault="00D96B38" w:rsidP="00D96B38">
      <w:pPr>
        <w:rPr>
          <w:b/>
          <w:sz w:val="28"/>
          <w:szCs w:val="28"/>
        </w:rPr>
      </w:pPr>
      <w:r w:rsidRPr="00056076">
        <w:rPr>
          <w:b/>
          <w:sz w:val="28"/>
          <w:szCs w:val="28"/>
        </w:rPr>
        <w:t>Plats: Björn Axén Academy, Birger Jarlsgatan 124</w:t>
      </w:r>
    </w:p>
    <w:p w:rsidR="00D96B38" w:rsidRDefault="00D96B38" w:rsidP="00D96B38">
      <w:pPr>
        <w:rPr>
          <w:b/>
          <w:sz w:val="28"/>
          <w:szCs w:val="28"/>
        </w:rPr>
      </w:pPr>
    </w:p>
    <w:p w:rsidR="00D96B38" w:rsidRPr="00056076" w:rsidRDefault="00D96B38" w:rsidP="00D96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Dagordning:</w:t>
      </w:r>
    </w:p>
    <w:p w:rsidR="00D96B38" w:rsidRPr="00056076" w:rsidRDefault="00D96B38" w:rsidP="00D96B38">
      <w:pPr>
        <w:rPr>
          <w:b/>
          <w:sz w:val="28"/>
          <w:szCs w:val="28"/>
        </w:rPr>
      </w:pPr>
      <w:r w:rsidRPr="003B55A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    Stämmans öppnande</w:t>
      </w:r>
      <w:r w:rsidRPr="00056076">
        <w:rPr>
          <w:b/>
          <w:sz w:val="28"/>
          <w:szCs w:val="28"/>
        </w:rPr>
        <w:t xml:space="preserve"> 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    Godkännande av dagordningen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 Val av stämmoordförande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    Anmälan av stämmoordförandens val av protokollförare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    Val av två justeringsmän tillika rösträknare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    Fråga om stämman blivit utlyst i stadgeenlig ordning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    Fastställande av röstlängd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53AB1">
        <w:rPr>
          <w:b/>
          <w:sz w:val="24"/>
          <w:szCs w:val="24"/>
        </w:rPr>
        <w:t>.      Förslag till nya andelstal enligt bilaga 2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    Om</w:t>
      </w:r>
      <w:r w:rsidR="00153AB1">
        <w:rPr>
          <w:b/>
          <w:sz w:val="24"/>
          <w:szCs w:val="24"/>
        </w:rPr>
        <w:t>röstning andelstal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   Förslag ti</w:t>
      </w:r>
      <w:r w:rsidR="00153AB1">
        <w:rPr>
          <w:b/>
          <w:sz w:val="24"/>
          <w:szCs w:val="24"/>
        </w:rPr>
        <w:t>ll nya stadgar enligt bilaga 1</w:t>
      </w:r>
    </w:p>
    <w:p w:rsidR="00D96B38" w:rsidRDefault="00153AB1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  Omröstning stadgar (Andra röstning)</w:t>
      </w:r>
    </w:p>
    <w:p w:rsidR="00153AB1" w:rsidRDefault="00153AB1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Första röstning utföll med 28 röster för bifall av totalt 35 röstberättigade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   Information från styrelsen</w:t>
      </w: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   Stämman avslutas</w:t>
      </w:r>
    </w:p>
    <w:p w:rsidR="00D96B38" w:rsidRDefault="00D96B38" w:rsidP="00D96B38">
      <w:pPr>
        <w:rPr>
          <w:b/>
          <w:sz w:val="24"/>
          <w:szCs w:val="24"/>
        </w:rPr>
      </w:pPr>
    </w:p>
    <w:p w:rsidR="00D96B38" w:rsidRDefault="00D96B38" w:rsidP="00D9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Medlem kan vid stämman låta sig representeras av ombud enligt paragraf 18 i stadgarna.</w:t>
      </w:r>
    </w:p>
    <w:p w:rsidR="00D96B38" w:rsidRDefault="00D96B38" w:rsidP="00D96B38">
      <w:pPr>
        <w:rPr>
          <w:b/>
          <w:sz w:val="28"/>
          <w:szCs w:val="28"/>
        </w:rPr>
      </w:pPr>
    </w:p>
    <w:p w:rsidR="00D96B38" w:rsidRPr="00C86073" w:rsidRDefault="00153AB1" w:rsidP="00D96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Stockholm den 30 december 2016</w:t>
      </w:r>
    </w:p>
    <w:p w:rsidR="00D96B38" w:rsidRPr="00C86073" w:rsidRDefault="00D96B38" w:rsidP="00D96B38">
      <w:pPr>
        <w:rPr>
          <w:b/>
          <w:sz w:val="28"/>
          <w:szCs w:val="28"/>
        </w:rPr>
      </w:pPr>
      <w:r w:rsidRPr="00C86073">
        <w:rPr>
          <w:b/>
          <w:sz w:val="28"/>
          <w:szCs w:val="28"/>
        </w:rPr>
        <w:t>Styrelsen Brf Beckasinen 18</w:t>
      </w:r>
    </w:p>
    <w:p w:rsidR="00D96B38" w:rsidRPr="00C86073" w:rsidRDefault="00D96B38" w:rsidP="00D96B38">
      <w:pPr>
        <w:rPr>
          <w:b/>
          <w:sz w:val="28"/>
          <w:szCs w:val="28"/>
        </w:rPr>
      </w:pPr>
    </w:p>
    <w:p w:rsidR="00EF558B" w:rsidRDefault="00EF558B"/>
    <w:sectPr w:rsidR="00EF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8"/>
    <w:rsid w:val="00153AB1"/>
    <w:rsid w:val="00BF04B7"/>
    <w:rsid w:val="00D96B38"/>
    <w:rsid w:val="00E935C3"/>
    <w:rsid w:val="00EF558B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2C81"/>
  <w15:chartTrackingRefBased/>
  <w15:docId w15:val="{7166AA04-D790-4E97-8663-DE6D7B0D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6B38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4B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hedgårds</dc:creator>
  <cp:keywords/>
  <dc:description/>
  <cp:lastModifiedBy>karin hedgårds</cp:lastModifiedBy>
  <cp:revision>3</cp:revision>
  <dcterms:created xsi:type="dcterms:W3CDTF">2016-12-08T11:31:00Z</dcterms:created>
  <dcterms:modified xsi:type="dcterms:W3CDTF">2016-12-10T14:25:00Z</dcterms:modified>
</cp:coreProperties>
</file>